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CD6EE" w14:textId="1DEB1C57" w:rsidR="00591E99" w:rsidRDefault="00383DB6" w:rsidP="00591E9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</w:t>
      </w:r>
      <w:r w:rsidR="00591E99">
        <w:rPr>
          <w:rFonts w:ascii="標楷體" w:eastAsia="標楷體" w:hAnsi="標楷體" w:hint="eastAsia"/>
        </w:rPr>
        <w:t>參與計畫</w:t>
      </w:r>
      <w:r w:rsidR="00E751E3">
        <w:rPr>
          <w:rFonts w:ascii="標楷體" w:eastAsia="標楷體" w:hAnsi="標楷體" w:hint="eastAsia"/>
        </w:rPr>
        <w:t>同意書</w:t>
      </w:r>
      <w:bookmarkStart w:id="0" w:name="_GoBack"/>
      <w:bookmarkEnd w:id="0"/>
    </w:p>
    <w:p w14:paraId="12EEC5BF" w14:textId="77777777" w:rsidR="00591E99" w:rsidRPr="00591E99" w:rsidRDefault="00591E99" w:rsidP="00591E99">
      <w:pPr>
        <w:jc w:val="center"/>
        <w:rPr>
          <w:rFonts w:ascii="標楷體" w:eastAsia="標楷體" w:hAnsi="標楷體"/>
        </w:rPr>
      </w:pPr>
    </w:p>
    <w:p w14:paraId="709D8B24" w14:textId="3816A676" w:rsidR="00EE6156" w:rsidRDefault="00EE6156" w:rsidP="00EE6156">
      <w:pPr>
        <w:spacing w:line="360" w:lineRule="auto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教育部補助大學校院產學合作培育博士級研發人才計畫</w:t>
      </w:r>
    </w:p>
    <w:p w14:paraId="445B69A8" w14:textId="0064BCBF" w:rsidR="00B650F0" w:rsidRDefault="00CC1655" w:rsidP="00EE6156">
      <w:pPr>
        <w:spacing w:line="360" w:lineRule="auto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學生</w:t>
      </w:r>
      <w:r w:rsidR="00CC325D">
        <w:rPr>
          <w:rFonts w:ascii="標楷體" w:eastAsia="標楷體" w:hAnsi="標楷體" w:hint="eastAsia"/>
          <w:sz w:val="36"/>
          <w:szCs w:val="32"/>
        </w:rPr>
        <w:t>參與計畫</w:t>
      </w:r>
      <w:r w:rsidR="001B06C6">
        <w:rPr>
          <w:rFonts w:ascii="標楷體" w:eastAsia="標楷體" w:hAnsi="標楷體" w:hint="eastAsia"/>
          <w:sz w:val="36"/>
          <w:szCs w:val="32"/>
        </w:rPr>
        <w:t>同意書</w:t>
      </w:r>
    </w:p>
    <w:p w14:paraId="18E514A2" w14:textId="77777777" w:rsidR="00EE6156" w:rsidRPr="00B650F0" w:rsidRDefault="00EE6156" w:rsidP="00EE6156">
      <w:pPr>
        <w:spacing w:line="360" w:lineRule="auto"/>
        <w:jc w:val="center"/>
        <w:rPr>
          <w:rFonts w:ascii="標楷體" w:eastAsia="標楷體" w:hAnsi="標楷體"/>
          <w:sz w:val="36"/>
          <w:szCs w:val="32"/>
        </w:rPr>
      </w:pPr>
    </w:p>
    <w:p w14:paraId="2DCE12DC" w14:textId="74B28CF3" w:rsidR="00383DB6" w:rsidRDefault="00CC1655" w:rsidP="00CC1655">
      <w:pPr>
        <w:rPr>
          <w:rFonts w:ascii="標楷體" w:eastAsia="標楷體" w:hAnsi="標楷體"/>
        </w:rPr>
      </w:pPr>
      <w:r w:rsidRPr="00CC1655">
        <w:rPr>
          <w:rFonts w:ascii="標楷體" w:eastAsia="標楷體" w:hAnsi="標楷體" w:hint="eastAsia"/>
        </w:rPr>
        <w:t>本人</w:t>
      </w:r>
      <w:r>
        <w:rPr>
          <w:rFonts w:ascii="標楷體" w:eastAsia="標楷體" w:hAnsi="標楷體" w:hint="eastAsia"/>
        </w:rPr>
        <w:t>______________同意在</w:t>
      </w:r>
      <w:r w:rsidRPr="00B650F0">
        <w:rPr>
          <w:rFonts w:ascii="標楷體" w:eastAsia="標楷體" w:hAnsi="標楷體" w:hint="eastAsia"/>
        </w:rPr>
        <w:t>○○○</w:t>
      </w:r>
      <w:r>
        <w:rPr>
          <w:rFonts w:ascii="標楷體" w:eastAsia="標楷體" w:hAnsi="標楷體" w:hint="eastAsia"/>
        </w:rPr>
        <w:t>大學</w:t>
      </w:r>
      <w:r w:rsidR="00CC325D">
        <w:rPr>
          <w:rFonts w:ascii="標楷體" w:eastAsia="標楷體" w:hAnsi="標楷體" w:hint="eastAsia"/>
        </w:rPr>
        <w:t>參與教育部補助大學校院產學合作培育博士級研發人才計畫</w:t>
      </w:r>
      <w:r>
        <w:rPr>
          <w:rFonts w:ascii="標楷體" w:eastAsia="標楷體" w:hAnsi="標楷體" w:hint="eastAsia"/>
        </w:rPr>
        <w:t>期間，同意以下約定</w:t>
      </w:r>
      <w:r w:rsidR="00CC325D">
        <w:rPr>
          <w:rFonts w:ascii="標楷體" w:eastAsia="標楷體" w:hAnsi="標楷體" w:hint="eastAsia"/>
        </w:rPr>
        <w:t>，</w:t>
      </w:r>
      <w:r w:rsidR="001B06C6">
        <w:rPr>
          <w:rFonts w:ascii="標楷體" w:eastAsia="標楷體" w:hAnsi="標楷體" w:hint="eastAsia"/>
        </w:rPr>
        <w:t>透過教育部經費補助、企業或法人提供產學合作計畫，由指導教授與業界共同研擬研究方向及主題、共同指導研究，產學共同培育</w:t>
      </w:r>
      <w:r w:rsidR="00CC325D">
        <w:rPr>
          <w:rFonts w:ascii="標楷體" w:eastAsia="標楷體" w:hAnsi="標楷體" w:hint="eastAsia"/>
        </w:rPr>
        <w:t>博士</w:t>
      </w:r>
      <w:r w:rsidR="001B06C6">
        <w:rPr>
          <w:rFonts w:ascii="標楷體" w:eastAsia="標楷體" w:hAnsi="標楷體" w:hint="eastAsia"/>
        </w:rPr>
        <w:t>務實研發能力。</w:t>
      </w:r>
    </w:p>
    <w:p w14:paraId="7F42ED0F" w14:textId="6333F31B" w:rsidR="00EE6156" w:rsidRPr="00F746C4" w:rsidRDefault="00EE6156" w:rsidP="00EE615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EE6156">
        <w:rPr>
          <w:rFonts w:ascii="標楷體" w:eastAsia="標楷體" w:hAnsi="標楷體" w:hint="eastAsia"/>
        </w:rPr>
        <w:t>有全職工作者，</w:t>
      </w:r>
      <w:r w:rsidR="00E751E3">
        <w:rPr>
          <w:rFonts w:ascii="標楷體" w:eastAsia="標楷體" w:hAnsi="標楷體" w:hint="eastAsia"/>
        </w:rPr>
        <w:t>或非全職工作者有薪資所得，</w:t>
      </w:r>
      <w:r w:rsidRPr="00EE6156">
        <w:rPr>
          <w:rFonts w:ascii="標楷體" w:eastAsia="標楷體" w:hAnsi="標楷體" w:hint="eastAsia"/>
        </w:rPr>
        <w:t>其單筆薪資或平均每月薪資，超過當</w:t>
      </w:r>
      <w:r w:rsidRPr="00F746C4">
        <w:rPr>
          <w:rFonts w:ascii="標楷體" w:eastAsia="標楷體" w:hAnsi="標楷體" w:hint="eastAsia"/>
          <w:szCs w:val="24"/>
        </w:rPr>
        <w:t>年度每月基本工資者，</w:t>
      </w:r>
      <w:r w:rsidR="00E751E3">
        <w:rPr>
          <w:rFonts w:ascii="標楷體" w:eastAsia="標楷體" w:hAnsi="標楷體" w:hint="eastAsia"/>
          <w:szCs w:val="24"/>
        </w:rPr>
        <w:t>均</w:t>
      </w:r>
      <w:r w:rsidRPr="00F746C4">
        <w:rPr>
          <w:rFonts w:ascii="標楷體" w:eastAsia="標楷體" w:hAnsi="標楷體" w:hint="eastAsia"/>
          <w:szCs w:val="24"/>
        </w:rPr>
        <w:t>不得領取獎</w:t>
      </w:r>
      <w:r w:rsidR="00E751E3">
        <w:rPr>
          <w:rFonts w:ascii="標楷體" w:eastAsia="標楷體" w:hAnsi="標楷體" w:hint="eastAsia"/>
          <w:szCs w:val="24"/>
        </w:rPr>
        <w:t>助</w:t>
      </w:r>
      <w:r w:rsidRPr="00F746C4">
        <w:rPr>
          <w:rFonts w:ascii="標楷體" w:eastAsia="標楷體" w:hAnsi="標楷體" w:hint="eastAsia"/>
          <w:szCs w:val="24"/>
        </w:rPr>
        <w:t>學金。</w:t>
      </w:r>
    </w:p>
    <w:p w14:paraId="310BD4C3" w14:textId="26E9FC0B" w:rsidR="00EE6156" w:rsidRPr="00F746C4" w:rsidRDefault="00E751E3" w:rsidP="00EE615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前目不得領取獎助學金之情事，</w:t>
      </w:r>
      <w:r w:rsidR="00223B0E">
        <w:rPr>
          <w:rFonts w:ascii="標楷體" w:eastAsia="標楷體" w:hAnsi="標楷體" w:hint="eastAsia"/>
          <w:szCs w:val="24"/>
        </w:rPr>
        <w:t>學生</w:t>
      </w:r>
      <w:r>
        <w:rPr>
          <w:rFonts w:ascii="標楷體" w:eastAsia="標楷體" w:hAnsi="標楷體" w:hint="eastAsia"/>
          <w:szCs w:val="24"/>
        </w:rPr>
        <w:t>如有隱匿不實者，學校應追繳已領取之獎助學金，並追究相關責任。</w:t>
      </w:r>
    </w:p>
    <w:p w14:paraId="151D4620" w14:textId="03977030" w:rsidR="00383DB6" w:rsidRPr="00F746C4" w:rsidRDefault="00223B0E" w:rsidP="00EE615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</w:t>
      </w:r>
      <w:r w:rsidR="00EE6156" w:rsidRPr="00F746C4">
        <w:rPr>
          <w:rFonts w:ascii="標楷體" w:eastAsia="標楷體" w:hAnsi="標楷體" w:hint="eastAsia"/>
          <w:szCs w:val="24"/>
        </w:rPr>
        <w:t>因休學、退學、學</w:t>
      </w:r>
      <w:r w:rsidR="003A5067" w:rsidRPr="00F746C4">
        <w:rPr>
          <w:rFonts w:ascii="標楷體" w:eastAsia="標楷體" w:hAnsi="標楷體" w:hint="eastAsia"/>
          <w:szCs w:val="24"/>
        </w:rPr>
        <w:t>業</w:t>
      </w:r>
      <w:r w:rsidR="00EE6156" w:rsidRPr="00F746C4">
        <w:rPr>
          <w:rFonts w:ascii="標楷體" w:eastAsia="標楷體" w:hAnsi="標楷體" w:hint="eastAsia"/>
          <w:szCs w:val="24"/>
        </w:rPr>
        <w:t>成績評量或企業考評結果未通過而退出本計畫或</w:t>
      </w:r>
      <w:r w:rsidR="00383DB6" w:rsidRPr="00F746C4">
        <w:rPr>
          <w:rFonts w:ascii="標楷體" w:eastAsia="標楷體" w:hAnsi="標楷體" w:hint="eastAsia"/>
          <w:szCs w:val="24"/>
        </w:rPr>
        <w:t>正規學期時間(包括寒、暑假)另有全職工作</w:t>
      </w:r>
      <w:r w:rsidR="00EE6156" w:rsidRPr="00F746C4">
        <w:rPr>
          <w:rFonts w:ascii="標楷體" w:eastAsia="標楷體" w:hAnsi="標楷體" w:hint="eastAsia"/>
          <w:szCs w:val="24"/>
        </w:rPr>
        <w:t>者或超過第一項薪資標準之情形者，</w:t>
      </w:r>
      <w:r w:rsidR="00E636F7">
        <w:rPr>
          <w:rFonts w:ascii="標楷體" w:eastAsia="標楷體" w:hAnsi="標楷體" w:hint="eastAsia"/>
          <w:szCs w:val="24"/>
        </w:rPr>
        <w:t>學校</w:t>
      </w:r>
      <w:r w:rsidR="00383DB6" w:rsidRPr="00F746C4">
        <w:rPr>
          <w:rFonts w:ascii="標楷體" w:eastAsia="標楷體" w:hAnsi="標楷體" w:hint="eastAsia"/>
          <w:szCs w:val="24"/>
        </w:rPr>
        <w:t>即應停止獎助學金撥付，並不得因復學</w:t>
      </w:r>
      <w:r w:rsidR="009434EE">
        <w:rPr>
          <w:rFonts w:ascii="標楷體" w:eastAsia="標楷體" w:hAnsi="標楷體" w:hint="eastAsia"/>
          <w:szCs w:val="24"/>
        </w:rPr>
        <w:t>或</w:t>
      </w:r>
      <w:r w:rsidR="00383DB6" w:rsidRPr="00F746C4">
        <w:rPr>
          <w:rFonts w:ascii="標楷體" w:eastAsia="標楷體" w:hAnsi="標楷體" w:hint="eastAsia"/>
          <w:szCs w:val="24"/>
        </w:rPr>
        <w:t>就讀其他學程而再申請</w:t>
      </w:r>
      <w:r w:rsidR="00EE6156" w:rsidRPr="00F746C4">
        <w:rPr>
          <w:rFonts w:ascii="標楷體" w:eastAsia="標楷體" w:hAnsi="標楷體" w:hint="eastAsia"/>
          <w:szCs w:val="24"/>
        </w:rPr>
        <w:t>獎助學金。</w:t>
      </w:r>
    </w:p>
    <w:p w14:paraId="38DE4265" w14:textId="7E232B46" w:rsidR="003A5067" w:rsidRPr="00F746C4" w:rsidRDefault="00223B0E" w:rsidP="003A506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</w:t>
      </w:r>
      <w:r w:rsidR="00383DB6" w:rsidRPr="00F746C4">
        <w:rPr>
          <w:rFonts w:ascii="標楷體" w:eastAsia="標楷體" w:hAnsi="標楷體" w:hint="eastAsia"/>
          <w:szCs w:val="24"/>
        </w:rPr>
        <w:t>因其他因素自行退出本計畫者，除停止獎助學金撥付外，應由</w:t>
      </w:r>
      <w:r w:rsidR="00E636F7">
        <w:rPr>
          <w:rFonts w:ascii="標楷體" w:eastAsia="標楷體" w:hAnsi="標楷體" w:hint="eastAsia"/>
          <w:szCs w:val="24"/>
        </w:rPr>
        <w:t>學校</w:t>
      </w:r>
      <w:r w:rsidR="00383DB6" w:rsidRPr="00F746C4">
        <w:rPr>
          <w:rFonts w:ascii="標楷體" w:eastAsia="標楷體" w:hAnsi="標楷體" w:hint="eastAsia"/>
          <w:szCs w:val="24"/>
        </w:rPr>
        <w:t>追繳其已受領的教育部獎助學金總額二分之一。</w:t>
      </w:r>
    </w:p>
    <w:p w14:paraId="625E2089" w14:textId="57B669CD" w:rsidR="008A3BFD" w:rsidRPr="00F746C4" w:rsidRDefault="00223B0E" w:rsidP="003A506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</w:t>
      </w:r>
      <w:r w:rsidR="00FE285A">
        <w:rPr>
          <w:rFonts w:ascii="標楷體" w:eastAsia="標楷體" w:hAnsi="標楷體" w:hint="eastAsia"/>
          <w:szCs w:val="24"/>
        </w:rPr>
        <w:t>參與計畫期間</w:t>
      </w:r>
      <w:r w:rsidR="008A3BFD" w:rsidRPr="00F746C4">
        <w:rPr>
          <w:rFonts w:ascii="標楷體" w:eastAsia="標楷體" w:hAnsi="標楷體" w:hint="eastAsia"/>
          <w:szCs w:val="24"/>
        </w:rPr>
        <w:t>（</w:t>
      </w:r>
      <w:r w:rsidR="00FE285A">
        <w:rPr>
          <w:rFonts w:ascii="標楷體" w:eastAsia="標楷體" w:hAnsi="標楷體" w:hint="eastAsia"/>
          <w:szCs w:val="24"/>
        </w:rPr>
        <w:t>包括在校修課及赴合作企業或法人實作研發</w:t>
      </w:r>
      <w:r w:rsidR="008A3BFD" w:rsidRPr="00F746C4">
        <w:rPr>
          <w:rFonts w:ascii="標楷體" w:eastAsia="標楷體" w:hAnsi="標楷體" w:hint="eastAsia"/>
          <w:szCs w:val="24"/>
        </w:rPr>
        <w:t>期間），</w:t>
      </w:r>
      <w:r>
        <w:rPr>
          <w:rFonts w:ascii="標楷體" w:eastAsia="標楷體" w:hAnsi="標楷體" w:hint="eastAsia"/>
          <w:szCs w:val="24"/>
        </w:rPr>
        <w:t>學校</w:t>
      </w:r>
      <w:r w:rsidR="008A3BFD" w:rsidRPr="00F746C4">
        <w:rPr>
          <w:rFonts w:ascii="標楷體" w:eastAsia="標楷體" w:hAnsi="標楷體" w:hint="eastAsia"/>
          <w:szCs w:val="24"/>
        </w:rPr>
        <w:t>按年支付學生獎助學金每年新台幣</w:t>
      </w:r>
      <w:r w:rsidR="008A3BFD" w:rsidRPr="00F746C4">
        <w:rPr>
          <w:rFonts w:ascii="Times New Roman" w:eastAsia="標楷體" w:hAnsi="Times New Roman" w:cs="Times New Roman"/>
          <w:szCs w:val="24"/>
        </w:rPr>
        <w:t>20</w:t>
      </w:r>
      <w:r w:rsidR="008A3BFD" w:rsidRPr="00F746C4">
        <w:rPr>
          <w:rFonts w:ascii="標楷體" w:eastAsia="標楷體" w:hAnsi="標楷體" w:hint="eastAsia"/>
          <w:szCs w:val="24"/>
        </w:rPr>
        <w:t>萬元，經費由教育部補助。</w:t>
      </w:r>
    </w:p>
    <w:p w14:paraId="37A816A9" w14:textId="24369745" w:rsidR="007E3989" w:rsidRDefault="007E3989" w:rsidP="007E3989">
      <w:pPr>
        <w:rPr>
          <w:rFonts w:ascii="標楷體" w:eastAsia="標楷體" w:hAnsi="標楷體"/>
        </w:rPr>
      </w:pPr>
    </w:p>
    <w:p w14:paraId="5D55FE7E" w14:textId="77777777" w:rsidR="003A5067" w:rsidRDefault="003A5067" w:rsidP="007E3989">
      <w:pPr>
        <w:rPr>
          <w:rFonts w:ascii="標楷體" w:eastAsia="標楷體" w:hAnsi="標楷體"/>
        </w:rPr>
      </w:pPr>
    </w:p>
    <w:p w14:paraId="13DC25FB" w14:textId="133014A3" w:rsidR="007E3989" w:rsidRDefault="007E3989" w:rsidP="007E39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立約人</w:t>
      </w:r>
    </w:p>
    <w:p w14:paraId="1022CD4D" w14:textId="599B0C9D" w:rsidR="008A3BFD" w:rsidRDefault="008A3BFD" w:rsidP="007E3989">
      <w:pPr>
        <w:rPr>
          <w:rFonts w:ascii="標楷體" w:eastAsia="標楷體" w:hAnsi="標楷體"/>
        </w:rPr>
      </w:pPr>
      <w:r w:rsidRPr="008A3BFD">
        <w:rPr>
          <w:rFonts w:ascii="標楷體" w:eastAsia="標楷體" w:hAnsi="標楷體" w:hint="eastAsia"/>
        </w:rPr>
        <w:t>○○○○</w:t>
      </w:r>
      <w:r w:rsidR="00E31D4A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學生</w:t>
      </w:r>
    </w:p>
    <w:p w14:paraId="7FA9DA75" w14:textId="580FA7D2" w:rsidR="007E3989" w:rsidRDefault="008A3BFD" w:rsidP="007E39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學生：</w:t>
      </w:r>
      <w:r w:rsidR="007E3989">
        <w:rPr>
          <w:rFonts w:ascii="標楷體" w:eastAsia="標楷體" w:hAnsi="標楷體" w:hint="eastAsia"/>
        </w:rPr>
        <w:t>________________________________</w:t>
      </w:r>
      <w:r>
        <w:rPr>
          <w:rFonts w:ascii="標楷體" w:eastAsia="標楷體" w:hAnsi="標楷體" w:hint="eastAsia"/>
        </w:rPr>
        <w:t>(簽章)</w:t>
      </w:r>
    </w:p>
    <w:p w14:paraId="3D946D22" w14:textId="77777777" w:rsidR="008A3BFD" w:rsidRDefault="008A3BFD" w:rsidP="007E3989">
      <w:pPr>
        <w:jc w:val="center"/>
        <w:rPr>
          <w:rFonts w:ascii="標楷體" w:eastAsia="標楷體" w:hAnsi="標楷體"/>
        </w:rPr>
      </w:pPr>
    </w:p>
    <w:p w14:paraId="42344938" w14:textId="6AE9BD90" w:rsidR="00383DB6" w:rsidRPr="00383DB6" w:rsidRDefault="007E3989" w:rsidP="00383D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</w:t>
      </w:r>
      <w:r w:rsidRPr="00495A04">
        <w:rPr>
          <w:rFonts w:ascii="標楷體" w:eastAsia="標楷體" w:hAnsi="標楷體" w:hint="eastAsia"/>
        </w:rPr>
        <w:t>民國○○年○月○日</w:t>
      </w:r>
    </w:p>
    <w:sectPr w:rsidR="00383DB6" w:rsidRPr="00383DB6" w:rsidSect="001B06C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F530F" w14:textId="77777777" w:rsidR="0009666F" w:rsidRDefault="0009666F" w:rsidP="007E3989">
      <w:r>
        <w:separator/>
      </w:r>
    </w:p>
  </w:endnote>
  <w:endnote w:type="continuationSeparator" w:id="0">
    <w:p w14:paraId="61A0D58F" w14:textId="77777777" w:rsidR="0009666F" w:rsidRDefault="0009666F" w:rsidP="007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7D135" w14:textId="77777777" w:rsidR="0009666F" w:rsidRDefault="0009666F" w:rsidP="007E3989">
      <w:r>
        <w:separator/>
      </w:r>
    </w:p>
  </w:footnote>
  <w:footnote w:type="continuationSeparator" w:id="0">
    <w:p w14:paraId="17235A14" w14:textId="77777777" w:rsidR="0009666F" w:rsidRDefault="0009666F" w:rsidP="007E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"/>
      <w:tblW w:w="0" w:type="auto"/>
      <w:tblInd w:w="-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591E99" w14:paraId="3D300227" w14:textId="77777777" w:rsidTr="00B16CFD">
      <w:tc>
        <w:tcPr>
          <w:tcW w:w="9628" w:type="dxa"/>
        </w:tcPr>
        <w:p w14:paraId="5C08158F" w14:textId="77777777" w:rsidR="00591E99" w:rsidRPr="00C6543C" w:rsidRDefault="00591E99" w:rsidP="00591E99">
          <w:pPr>
            <w:spacing w:beforeLines="50" w:before="120" w:line="276" w:lineRule="auto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教育部補助大學校院產學合作培育博士級研發人才計畫</w:t>
          </w:r>
        </w:p>
      </w:tc>
    </w:tr>
  </w:tbl>
  <w:p w14:paraId="75CF633D" w14:textId="77777777" w:rsidR="00591E99" w:rsidRPr="00C6543C" w:rsidRDefault="00591E99" w:rsidP="00591E9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849"/>
    <w:multiLevelType w:val="hybridMultilevel"/>
    <w:tmpl w:val="21E259E8"/>
    <w:lvl w:ilvl="0" w:tplc="6FE2B96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FD5C8C"/>
    <w:multiLevelType w:val="hybridMultilevel"/>
    <w:tmpl w:val="D584AEAA"/>
    <w:lvl w:ilvl="0" w:tplc="648004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1008F3"/>
    <w:multiLevelType w:val="hybridMultilevel"/>
    <w:tmpl w:val="FAA8840A"/>
    <w:lvl w:ilvl="0" w:tplc="868E8BEE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252ECD8A">
      <w:start w:val="1"/>
      <w:numFmt w:val="taiwaneseCountingThousand"/>
      <w:lvlText w:val="%2、"/>
      <w:lvlJc w:val="left"/>
      <w:pPr>
        <w:ind w:left="133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DE05E2C">
      <w:start w:val="1"/>
      <w:numFmt w:val="taiwaneseCountingThousand"/>
      <w:lvlText w:val="(%4)"/>
      <w:lvlJc w:val="left"/>
      <w:pPr>
        <w:ind w:left="1898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B50F13"/>
    <w:multiLevelType w:val="hybridMultilevel"/>
    <w:tmpl w:val="BE7C283C"/>
    <w:lvl w:ilvl="0" w:tplc="F0463162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2F01351"/>
    <w:multiLevelType w:val="hybridMultilevel"/>
    <w:tmpl w:val="337EC8EC"/>
    <w:lvl w:ilvl="0" w:tplc="7F647D8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0A032A7"/>
    <w:multiLevelType w:val="hybridMultilevel"/>
    <w:tmpl w:val="0AF81488"/>
    <w:lvl w:ilvl="0" w:tplc="74DA5406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50AC637C">
      <w:start w:val="1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D2223B6">
      <w:start w:val="1"/>
      <w:numFmt w:val="taiwaneseCountingThousand"/>
      <w:lvlText w:val="(%3)"/>
      <w:lvlJc w:val="left"/>
      <w:pPr>
        <w:ind w:left="178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55AE4A51"/>
    <w:multiLevelType w:val="hybridMultilevel"/>
    <w:tmpl w:val="3D02E63E"/>
    <w:lvl w:ilvl="0" w:tplc="C61006B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C4732F7"/>
    <w:multiLevelType w:val="hybridMultilevel"/>
    <w:tmpl w:val="7A2412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CF4558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067B8B"/>
    <w:multiLevelType w:val="hybridMultilevel"/>
    <w:tmpl w:val="013839EE"/>
    <w:lvl w:ilvl="0" w:tplc="CBBC850E">
      <w:start w:val="1"/>
      <w:numFmt w:val="taiwaneseCountingThousand"/>
      <w:lvlText w:val="%1、"/>
      <w:lvlJc w:val="left"/>
      <w:pPr>
        <w:ind w:left="132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7D951DCE"/>
    <w:multiLevelType w:val="hybridMultilevel"/>
    <w:tmpl w:val="29B43152"/>
    <w:lvl w:ilvl="0" w:tplc="9AFAD3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4C"/>
    <w:rsid w:val="00095E4E"/>
    <w:rsid w:val="0009666F"/>
    <w:rsid w:val="001043DE"/>
    <w:rsid w:val="0010501A"/>
    <w:rsid w:val="00111B9A"/>
    <w:rsid w:val="0013543F"/>
    <w:rsid w:val="001805AF"/>
    <w:rsid w:val="001866C0"/>
    <w:rsid w:val="001B06C6"/>
    <w:rsid w:val="00223B0E"/>
    <w:rsid w:val="00224851"/>
    <w:rsid w:val="00265278"/>
    <w:rsid w:val="00276476"/>
    <w:rsid w:val="002A2EEF"/>
    <w:rsid w:val="002D6B22"/>
    <w:rsid w:val="003821CE"/>
    <w:rsid w:val="00383DB6"/>
    <w:rsid w:val="00391BFE"/>
    <w:rsid w:val="003A5067"/>
    <w:rsid w:val="003B4A01"/>
    <w:rsid w:val="00403EAE"/>
    <w:rsid w:val="0041757F"/>
    <w:rsid w:val="004177A8"/>
    <w:rsid w:val="00422B66"/>
    <w:rsid w:val="004265B1"/>
    <w:rsid w:val="00431EEB"/>
    <w:rsid w:val="0045434C"/>
    <w:rsid w:val="004A5D61"/>
    <w:rsid w:val="004C2B7B"/>
    <w:rsid w:val="004D6F80"/>
    <w:rsid w:val="00501533"/>
    <w:rsid w:val="0055644C"/>
    <w:rsid w:val="00565B23"/>
    <w:rsid w:val="00591E99"/>
    <w:rsid w:val="005B729F"/>
    <w:rsid w:val="00604D58"/>
    <w:rsid w:val="00685398"/>
    <w:rsid w:val="007E03C5"/>
    <w:rsid w:val="007E3989"/>
    <w:rsid w:val="00844146"/>
    <w:rsid w:val="00854FFA"/>
    <w:rsid w:val="0086654A"/>
    <w:rsid w:val="008A3BFD"/>
    <w:rsid w:val="008D3D2C"/>
    <w:rsid w:val="008E3922"/>
    <w:rsid w:val="009434EE"/>
    <w:rsid w:val="0096139E"/>
    <w:rsid w:val="00996497"/>
    <w:rsid w:val="009B6AB0"/>
    <w:rsid w:val="00A33FDB"/>
    <w:rsid w:val="00A94D60"/>
    <w:rsid w:val="00AB687B"/>
    <w:rsid w:val="00B650F0"/>
    <w:rsid w:val="00B97B4B"/>
    <w:rsid w:val="00BA6ECA"/>
    <w:rsid w:val="00BE7393"/>
    <w:rsid w:val="00C04693"/>
    <w:rsid w:val="00C408F4"/>
    <w:rsid w:val="00C42A70"/>
    <w:rsid w:val="00C46367"/>
    <w:rsid w:val="00C95D86"/>
    <w:rsid w:val="00C95E34"/>
    <w:rsid w:val="00CC1655"/>
    <w:rsid w:val="00CC325D"/>
    <w:rsid w:val="00D3114D"/>
    <w:rsid w:val="00D52925"/>
    <w:rsid w:val="00D93624"/>
    <w:rsid w:val="00DD604B"/>
    <w:rsid w:val="00DE3249"/>
    <w:rsid w:val="00E2692E"/>
    <w:rsid w:val="00E31189"/>
    <w:rsid w:val="00E31D4A"/>
    <w:rsid w:val="00E636F7"/>
    <w:rsid w:val="00E751E3"/>
    <w:rsid w:val="00E754EE"/>
    <w:rsid w:val="00E85591"/>
    <w:rsid w:val="00EB36CD"/>
    <w:rsid w:val="00EC47D8"/>
    <w:rsid w:val="00EE6156"/>
    <w:rsid w:val="00EF53AC"/>
    <w:rsid w:val="00F27748"/>
    <w:rsid w:val="00F37C90"/>
    <w:rsid w:val="00F734A1"/>
    <w:rsid w:val="00F746C4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BDEE5"/>
  <w15:chartTrackingRefBased/>
  <w15:docId w15:val="{20F7B909-06D2-4D09-B9F4-8E90D6FB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50F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650F0"/>
  </w:style>
  <w:style w:type="character" w:customStyle="1" w:styleId="a5">
    <w:name w:val="註解文字 字元"/>
    <w:basedOn w:val="a0"/>
    <w:link w:val="a4"/>
    <w:uiPriority w:val="99"/>
    <w:semiHidden/>
    <w:rsid w:val="00B650F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650F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650F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50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650F0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7E3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E398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E3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E3989"/>
    <w:rPr>
      <w:sz w:val="20"/>
      <w:szCs w:val="20"/>
    </w:rPr>
  </w:style>
  <w:style w:type="table" w:styleId="af">
    <w:name w:val="Table Grid"/>
    <w:basedOn w:val="a1"/>
    <w:uiPriority w:val="39"/>
    <w:rsid w:val="0059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DFAA-EDE9-4C02-A95F-0412D6F1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IEET_Kathy</dc:creator>
  <cp:keywords/>
  <dc:description/>
  <cp:lastModifiedBy>Windows 使用者</cp:lastModifiedBy>
  <cp:revision>3</cp:revision>
  <dcterms:created xsi:type="dcterms:W3CDTF">2022-05-13T08:07:00Z</dcterms:created>
  <dcterms:modified xsi:type="dcterms:W3CDTF">2023-09-25T03:22:00Z</dcterms:modified>
</cp:coreProperties>
</file>